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3500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  </w:t>
      </w:r>
      <w:r>
        <w:rPr>
          <w:b/>
          <w:bCs/>
          <w:lang w:val="ru-RU"/>
        </w:rPr>
        <w:t>Военнослужащие инженерных подразделений группировки войск «Север» проводят разминирование территории в Курской области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 Наши военнослужащие продолжают планомерное освобождение оккупированных территорий в Курской области</w:t>
      </w:r>
      <w:r>
        <w:rPr>
          <w:lang w:val="en-US"/>
        </w:rPr>
        <w:t xml:space="preserve">. </w:t>
      </w:r>
      <w:r>
        <w:rPr>
          <w:lang w:val="ru-RU"/>
        </w:rPr>
        <w:t>Но полноценная мирная жизнь</w:t>
      </w:r>
      <w:r>
        <w:rPr>
          <w:lang w:val="en-US"/>
        </w:rPr>
        <w:t xml:space="preserve"> </w:t>
      </w:r>
      <w:r>
        <w:rPr>
          <w:lang w:val="ru-RU"/>
        </w:rPr>
        <w:t>туда вернётся не скоро</w:t>
      </w:r>
      <w:r>
        <w:rPr>
          <w:lang w:val="en-US"/>
        </w:rPr>
        <w:t xml:space="preserve">: </w:t>
      </w:r>
      <w:r>
        <w:rPr>
          <w:lang w:val="ru-RU"/>
        </w:rPr>
        <w:t>прежде чем начать восстанавливать гражданскую инфраструктуру</w:t>
      </w:r>
      <w:r>
        <w:rPr>
          <w:lang w:val="en-US"/>
        </w:rPr>
        <w:t xml:space="preserve">, </w:t>
      </w:r>
      <w:r>
        <w:rPr>
          <w:lang w:val="ru-RU"/>
        </w:rPr>
        <w:t>необходимо провести громадную работу по разминированию местности</w:t>
      </w:r>
      <w:r>
        <w:rPr>
          <w:lang w:val="en-US"/>
        </w:rPr>
        <w:t xml:space="preserve">. </w:t>
      </w:r>
      <w:r>
        <w:rPr>
          <w:lang w:val="ru-RU"/>
        </w:rPr>
        <w:t>А сюрпризов здесь много — помимо противопехотных мин отечественного и импортного производства</w:t>
      </w:r>
      <w:r>
        <w:rPr>
          <w:lang w:val="en-US"/>
        </w:rPr>
        <w:t xml:space="preserve">, </w:t>
      </w:r>
      <w:r>
        <w:rPr>
          <w:lang w:val="ru-RU"/>
        </w:rPr>
        <w:t>это и неразорвавшиеся артиллерийские снаряды</w:t>
      </w:r>
      <w:r>
        <w:rPr>
          <w:lang w:val="en-US"/>
        </w:rPr>
        <w:t xml:space="preserve">, </w:t>
      </w:r>
      <w:r>
        <w:rPr>
          <w:lang w:val="ru-RU"/>
        </w:rPr>
        <w:t xml:space="preserve">и </w:t>
      </w:r>
      <w:r>
        <w:rPr>
          <w:lang w:val="en-US"/>
        </w:rPr>
        <w:t xml:space="preserve"> </w:t>
      </w:r>
      <w:r>
        <w:rPr>
          <w:lang w:val="ru-RU"/>
        </w:rPr>
        <w:t>коварные «лепестки»</w:t>
      </w:r>
      <w:r>
        <w:rPr>
          <w:lang w:val="en-US"/>
        </w:rPr>
        <w:t xml:space="preserve">, </w:t>
      </w:r>
      <w:r>
        <w:rPr>
          <w:lang w:val="ru-RU"/>
        </w:rPr>
        <w:t>разбросанные с помощью кассетных боеприпасов</w:t>
      </w:r>
      <w:r>
        <w:rPr>
          <w:lang w:val="en-US"/>
        </w:rPr>
        <w:t xml:space="preserve">, </w:t>
      </w:r>
      <w:r>
        <w:rPr>
          <w:lang w:val="ru-RU"/>
        </w:rPr>
        <w:t xml:space="preserve">и </w:t>
      </w:r>
      <w:r>
        <w:rPr>
          <w:lang w:val="en-US"/>
        </w:rPr>
        <w:t>FPV-</w:t>
      </w:r>
      <w:r>
        <w:rPr>
          <w:lang w:val="ru-RU"/>
        </w:rPr>
        <w:t>дроны</w:t>
      </w:r>
      <w:r>
        <w:rPr>
          <w:lang w:val="en-US"/>
        </w:rPr>
        <w:t>.</w:t>
      </w:r>
      <w:r>
        <w:rPr>
          <w:lang w:val="ru-RU"/>
        </w:rPr>
        <w:t xml:space="preserve"> Часто встречаются оставленные неонацистами мины</w:t>
      </w:r>
      <w:r>
        <w:rPr>
          <w:lang w:val="en-US"/>
        </w:rPr>
        <w:t>-</w:t>
      </w:r>
      <w:r>
        <w:rPr>
          <w:lang w:val="ru-RU"/>
        </w:rPr>
        <w:t>ловушки</w:t>
      </w:r>
      <w:r>
        <w:rPr>
          <w:lang w:val="en-US"/>
        </w:rPr>
        <w:t xml:space="preserve">, </w:t>
      </w:r>
      <w:r>
        <w:rPr>
          <w:lang w:val="ru-RU"/>
        </w:rPr>
        <w:t>замаскированные под так называемые предметы интереса</w:t>
      </w:r>
      <w:r>
        <w:rPr>
          <w:lang w:val="en-US"/>
        </w:rPr>
        <w:t xml:space="preserve">: </w:t>
      </w:r>
      <w:r>
        <w:rPr>
          <w:lang w:val="ru-RU"/>
        </w:rPr>
        <w:t>рюкзаки и сумки</w:t>
      </w:r>
      <w:r>
        <w:rPr>
          <w:lang w:val="en-US"/>
        </w:rPr>
        <w:t xml:space="preserve">, </w:t>
      </w:r>
      <w:r>
        <w:rPr>
          <w:lang w:val="ru-RU"/>
        </w:rPr>
        <w:t>рации и телефоны</w:t>
      </w:r>
      <w:r>
        <w:rPr>
          <w:lang w:val="en-US"/>
        </w:rPr>
        <w:t xml:space="preserve">, </w:t>
      </w:r>
      <w:r>
        <w:rPr>
          <w:lang w:val="ru-RU"/>
        </w:rPr>
        <w:t>попадаются даже заминированные пачки сигарет</w:t>
      </w:r>
      <w:r>
        <w:rPr>
          <w:lang w:val="en-US"/>
        </w:rPr>
        <w:t xml:space="preserve">. </w:t>
      </w:r>
      <w:r>
        <w:rPr>
          <w:lang w:val="ru-RU"/>
        </w:rPr>
        <w:t>Сталкиваясь с новыми уловками противника</w:t>
      </w:r>
      <w:r>
        <w:rPr>
          <w:lang w:val="en-US"/>
        </w:rPr>
        <w:t xml:space="preserve">,  </w:t>
      </w:r>
      <w:r>
        <w:rPr>
          <w:lang w:val="ru-RU"/>
        </w:rPr>
        <w:t>сапёры обобщают полученный опыт</w:t>
      </w:r>
      <w:r>
        <w:rPr>
          <w:lang w:val="en-US"/>
        </w:rPr>
        <w:t xml:space="preserve">, </w:t>
      </w:r>
      <w:r>
        <w:rPr>
          <w:lang w:val="ru-RU"/>
        </w:rPr>
        <w:t>чтобы потом поделиться этими знаниями со своими товарищами</w:t>
      </w:r>
      <w:r>
        <w:rPr>
          <w:lang w:val="en-US"/>
        </w:rPr>
        <w:t>.</w:t>
      </w:r>
      <w:r>
        <w:rPr>
          <w:lang w:val="ru-RU"/>
        </w:rPr>
        <w:t xml:space="preserve"> Каждая новая практика по разминированию для них как страница учебника</w:t>
      </w:r>
      <w:r>
        <w:rPr>
          <w:lang w:val="en-US"/>
        </w:rPr>
        <w:t xml:space="preserve">, </w:t>
      </w:r>
      <w:r>
        <w:rPr>
          <w:lang w:val="ru-RU"/>
        </w:rPr>
        <w:t>прочитанная и выученная наизусть</w:t>
      </w:r>
      <w:r>
        <w:rPr>
          <w:lang w:val="en-US"/>
        </w:rPr>
        <w:t xml:space="preserve">. </w:t>
      </w:r>
      <w:r>
        <w:rPr>
          <w:lang w:val="ru-RU"/>
        </w:rPr>
        <w:t>Век живи</w:t>
      </w:r>
      <w:r>
        <w:rPr>
          <w:lang w:val="en-US"/>
        </w:rPr>
        <w:t xml:space="preserve">, </w:t>
      </w:r>
      <w:r>
        <w:rPr>
          <w:lang w:val="ru-RU"/>
        </w:rPr>
        <w:t>век учись</w:t>
      </w:r>
      <w:r>
        <w:rPr>
          <w:lang w:val="en-US"/>
        </w:rPr>
        <w:t>!</w:t>
      </w:r>
    </w:p>
    <w:p>
      <w:pPr>
        <w:pStyle w:val="style0"/>
        <w:rPr/>
      </w:pPr>
      <w:r>
        <w:rPr>
          <w:lang w:val="ru-RU"/>
        </w:rPr>
        <w:t>— Работы много</w:t>
      </w:r>
      <w:r>
        <w:rPr>
          <w:lang w:val="en-US"/>
        </w:rPr>
        <w:t xml:space="preserve">, </w:t>
      </w:r>
      <w:r>
        <w:rPr>
          <w:lang w:val="ru-RU"/>
        </w:rPr>
        <w:t>противник не останавливается ни перед какими ухищрениями</w:t>
      </w:r>
      <w:r>
        <w:rPr>
          <w:lang w:val="en-US"/>
        </w:rPr>
        <w:t xml:space="preserve">. </w:t>
      </w:r>
      <w:r>
        <w:rPr>
          <w:lang w:val="ru-RU"/>
        </w:rPr>
        <w:t>Но мы тоже не стоим на месте</w:t>
      </w:r>
      <w:r>
        <w:rPr>
          <w:lang w:val="en-US"/>
        </w:rPr>
        <w:t xml:space="preserve">, </w:t>
      </w:r>
      <w:r>
        <w:rPr>
          <w:lang w:val="ru-RU"/>
        </w:rPr>
        <w:t>все его ухищрения разгадываем и разминируем</w:t>
      </w:r>
      <w:r>
        <w:rPr>
          <w:lang w:val="en-US"/>
        </w:rPr>
        <w:t xml:space="preserve">, </w:t>
      </w:r>
      <w:r>
        <w:rPr>
          <w:lang w:val="ru-RU"/>
        </w:rPr>
        <w:t>— рассказывает заместитель инженерно</w:t>
      </w:r>
      <w:r>
        <w:rPr>
          <w:lang w:val="en-US"/>
        </w:rPr>
        <w:t>-</w:t>
      </w:r>
      <w:r>
        <w:rPr>
          <w:lang w:val="ru-RU"/>
        </w:rPr>
        <w:t>сапёрной роты с позывным «Гидрач»</w:t>
      </w:r>
      <w:r>
        <w:rPr>
          <w:lang w:val="en-US"/>
        </w:rPr>
        <w:t>.</w:t>
      </w:r>
    </w:p>
    <w:p>
      <w:pPr>
        <w:pStyle w:val="style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</w:pPr>
      <w:r>
        <w:rPr>
          <w:lang w:val="en-US"/>
        </w:rPr>
        <w:t xml:space="preserve">    </w:t>
      </w:r>
      <w:r>
        <w:rPr>
          <w:lang w:val="ru-RU"/>
        </w:rPr>
        <w:t>Сапёры медленно передвигаются по местности</w:t>
      </w:r>
      <w:r>
        <w:rPr>
          <w:lang w:val="en-US"/>
        </w:rPr>
        <w:t xml:space="preserve">, </w:t>
      </w:r>
      <w:r>
        <w:rPr>
          <w:lang w:val="ru-RU"/>
        </w:rPr>
        <w:t>спешка в их работе не приветствуется</w:t>
      </w:r>
      <w:r>
        <w:rPr>
          <w:lang w:val="en-US"/>
        </w:rPr>
        <w:t>.</w:t>
      </w:r>
      <w:r>
        <w:rPr>
          <w:lang w:val="ru-RU"/>
        </w:rPr>
        <w:t xml:space="preserve"> Все в средствах индивидуальной бронезащиты</w:t>
      </w:r>
      <w:r>
        <w:rPr>
          <w:lang w:val="en-US"/>
        </w:rPr>
        <w:t xml:space="preserve">, </w:t>
      </w:r>
      <w:r>
        <w:rPr>
          <w:lang w:val="ru-RU"/>
        </w:rPr>
        <w:t>с личным оружием</w:t>
      </w:r>
      <w:r>
        <w:rPr>
          <w:lang w:val="en-US"/>
        </w:rPr>
        <w:t xml:space="preserve">. </w:t>
      </w:r>
      <w:r>
        <w:rPr>
          <w:lang w:val="ru-RU"/>
        </w:rPr>
        <w:t>Работают в двойках</w:t>
      </w:r>
      <w:r>
        <w:rPr>
          <w:lang w:val="en-US"/>
        </w:rPr>
        <w:t xml:space="preserve">: </w:t>
      </w:r>
      <w:r>
        <w:rPr>
          <w:lang w:val="ru-RU"/>
        </w:rPr>
        <w:t>пока один сапёр с миноискателем тщательно осматривает землю</w:t>
      </w:r>
      <w:r>
        <w:rPr>
          <w:lang w:val="en-US"/>
        </w:rPr>
        <w:t xml:space="preserve">, </w:t>
      </w:r>
      <w:r>
        <w:rPr>
          <w:lang w:val="ru-RU"/>
        </w:rPr>
        <w:t>второй чуть позади с автоматом в руках контролирует небо на предмет появления беспилотников противника</w:t>
      </w:r>
      <w:r>
        <w:rPr>
          <w:lang w:val="en-US"/>
        </w:rPr>
        <w:t xml:space="preserve">, </w:t>
      </w:r>
      <w:r>
        <w:rPr>
          <w:lang w:val="ru-RU"/>
        </w:rPr>
        <w:t>слушает анализатор дронов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 Противнику не зазорно засеять поле кассетными зарядами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 поясняет «Гидрач»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 поэтому при работе следует проявлять максимальную внимательность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</w:p>
    <w:p>
      <w:pPr>
        <w:pStyle w:val="style0"/>
        <w:spacing w:after="200" w:lineRule="auto" w:line="276"/>
        <w:jc w:val="left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Сапёры  идут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нога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ногу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их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шаги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выверены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Даже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одно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неосторожное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движение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может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привести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необратимым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последствиям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этом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каждый понимает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действий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зависит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только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собственная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жизнь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жизнь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товарища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В целом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работа сапёров мало похожа на те сцены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которые показывают в кино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Нет ни разноцветных проводков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 мигающих лампочек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 таймера с обратным отсчётом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Есть сапёр с миноискателем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 напротив него — растяжка или противопехотная мина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кто победит в этом противостоянии — человек или смертоносный металл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зависит только от знаний и опыта бойца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его внимательности и хладнокровия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Дороги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прилегающие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территории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уцелевшие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дома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придомовые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участки — сапёры метр за метром обследуют местность на предмет взрывоопасных предметов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После обнаружения смертоносные находки  отправляют на полигон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либо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уничтожают на месте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если их транспортировка небезопасна и позволяют условия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Делается это просто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: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рядом кладут тротиловую шашку и производят подрыв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 Каждый должен уметь и минировать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разминировать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уничтожать взрывоопасные предметы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Сапёр — профессия разносторонняя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-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улыбается заместитель инженерно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сапёрной роты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</w:p>
    <w:p>
      <w:pPr>
        <w:pStyle w:val="style0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 так далеко то время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когда гражданское население вернётся на эти земли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Люди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которые здесь родились и выросли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отстроят свои дома и снова займутся привычными для себя делами — будут вспахивать и засеивать поля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убирать урожай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ездить по дорогам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воспитывать детей и играть с ними в своих садах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Сапёр с миноискателем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медленно бредущий вдоль кромки леса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не просто очищает землю от всякой гадости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он дарит уставшим от войны людям надежду на мирную жизнь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</w:p>
    <w:p>
      <w:pPr>
        <w:pStyle w:val="style0"/>
        <w:jc w:val="righ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Олег Цыбульский</w:t>
      </w:r>
    </w:p>
    <w:p>
      <w:pPr>
        <w:pStyle w:val="style0"/>
        <w:jc w:val="righ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Фото Константина Аверьянова</w:t>
      </w:r>
    </w:p>
    <w:p>
      <w:pPr>
        <w:pStyle w:val="style0"/>
        <w:rPr/>
      </w:pPr>
      <w:r>
        <w:rPr>
          <w:lang w:val="ru-RU"/>
        </w:rPr>
        <w:t> </w:t>
      </w: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4042</TotalTime>
  <Words>456</Words>
  <Characters>3000</Characters>
  <Application>WPS Office</Application>
  <Paragraphs>19</Paragraphs>
  <CharactersWithSpaces>3493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2024-10-31T11:47:38Z</dcterms:created>
  <dc:creator>RT8</dc:creator>
  <lastModifiedBy>RT8</lastModifiedBy>
  <dcterms:modified xsi:type="dcterms:W3CDTF">2024-11-03T13:59:47Z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4c25c7dae27d4dcca7ebb3717b68b3ac</vt:lpwstr>
  </property>
</Properties>
</file>